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3EBC3" w14:textId="77777777" w:rsidR="00651422" w:rsidRDefault="00774DE6" w:rsidP="00651422">
      <w:pPr>
        <w:spacing w:before="100" w:beforeAutospacing="1" w:after="100" w:afterAutospacing="1"/>
        <w:outlineLvl w:val="0"/>
        <w:rPr>
          <w:rFonts w:ascii="Times" w:eastAsia="Times New Roman" w:hAnsi="Times"/>
          <w:b/>
          <w:bCs/>
          <w:kern w:val="36"/>
          <w:sz w:val="48"/>
          <w:szCs w:val="48"/>
        </w:rPr>
      </w:pPr>
      <w:r>
        <w:rPr>
          <w:rFonts w:ascii="Times" w:eastAsia="Times New Roman" w:hAnsi="Times"/>
          <w:b/>
          <w:bCs/>
          <w:kern w:val="36"/>
          <w:sz w:val="48"/>
          <w:szCs w:val="48"/>
        </w:rPr>
        <w:t>Canada needs a Revolution in Math E</w:t>
      </w:r>
      <w:bookmarkStart w:id="0" w:name="_GoBack"/>
      <w:bookmarkEnd w:id="0"/>
      <w:r w:rsidR="00651422" w:rsidRPr="00651422">
        <w:rPr>
          <w:rFonts w:ascii="Times" w:eastAsia="Times New Roman" w:hAnsi="Times"/>
          <w:b/>
          <w:bCs/>
          <w:kern w:val="36"/>
          <w:sz w:val="48"/>
          <w:szCs w:val="48"/>
        </w:rPr>
        <w:t>ducation</w:t>
      </w:r>
    </w:p>
    <w:p w14:paraId="55888A08" w14:textId="77777777" w:rsidR="00774DE6" w:rsidRPr="00774DE6" w:rsidRDefault="00774DE6" w:rsidP="00651422">
      <w:pPr>
        <w:spacing w:before="100" w:beforeAutospacing="1" w:after="100" w:afterAutospacing="1"/>
        <w:outlineLvl w:val="0"/>
        <w:rPr>
          <w:rFonts w:ascii="Times" w:eastAsia="Times New Roman" w:hAnsi="Times"/>
          <w:b/>
          <w:bCs/>
          <w:kern w:val="36"/>
          <w:sz w:val="36"/>
          <w:szCs w:val="36"/>
        </w:rPr>
      </w:pPr>
      <w:r w:rsidRPr="00774DE6">
        <w:rPr>
          <w:rFonts w:ascii="Times" w:eastAsia="Times New Roman" w:hAnsi="Times"/>
          <w:b/>
          <w:bCs/>
          <w:kern w:val="36"/>
          <w:sz w:val="36"/>
          <w:szCs w:val="36"/>
        </w:rPr>
        <w:t xml:space="preserve">John </w:t>
      </w:r>
      <w:proofErr w:type="spellStart"/>
      <w:r w:rsidRPr="00774DE6">
        <w:rPr>
          <w:rFonts w:ascii="Times" w:eastAsia="Times New Roman" w:hAnsi="Times"/>
          <w:b/>
          <w:bCs/>
          <w:kern w:val="36"/>
          <w:sz w:val="36"/>
          <w:szCs w:val="36"/>
        </w:rPr>
        <w:t>Mighton</w:t>
      </w:r>
      <w:proofErr w:type="spellEnd"/>
    </w:p>
    <w:p w14:paraId="722427D9" w14:textId="77777777" w:rsidR="00651422" w:rsidRPr="00774DE6" w:rsidRDefault="00651422" w:rsidP="00651422">
      <w:pPr>
        <w:spacing w:before="100" w:beforeAutospacing="1" w:after="100" w:afterAutospacing="1"/>
        <w:outlineLvl w:val="1"/>
        <w:rPr>
          <w:rFonts w:ascii="Times" w:eastAsia="Times New Roman" w:hAnsi="Times"/>
          <w:b/>
          <w:bCs/>
          <w:sz w:val="32"/>
          <w:szCs w:val="32"/>
        </w:rPr>
      </w:pPr>
      <w:r w:rsidRPr="00774DE6">
        <w:rPr>
          <w:rFonts w:ascii="Times" w:eastAsia="Times New Roman" w:hAnsi="Times"/>
          <w:b/>
          <w:bCs/>
          <w:sz w:val="32"/>
          <w:szCs w:val="32"/>
        </w:rPr>
        <w:t>Our declining math scores are a reflection of a system that expects only a few students to succeed.</w:t>
      </w:r>
    </w:p>
    <w:p w14:paraId="7019B2F4" w14:textId="77777777" w:rsidR="00651422" w:rsidRPr="00651422" w:rsidRDefault="00774DE6" w:rsidP="00651422">
      <w:pPr>
        <w:rPr>
          <w:rFonts w:ascii="Times" w:eastAsia="Times New Roman" w:hAnsi="Times"/>
          <w:sz w:val="20"/>
          <w:szCs w:val="20"/>
        </w:rPr>
      </w:pPr>
      <w:r>
        <w:rPr>
          <w:rFonts w:ascii="Times" w:hAnsi="Times"/>
          <w:sz w:val="20"/>
          <w:szCs w:val="20"/>
        </w:rPr>
        <w:t xml:space="preserve"> </w:t>
      </w:r>
    </w:p>
    <w:p w14:paraId="24F3360D" w14:textId="77777777" w:rsidR="00651422" w:rsidRPr="00651422" w:rsidRDefault="00651422" w:rsidP="00651422">
      <w:pPr>
        <w:rPr>
          <w:rFonts w:ascii="Times" w:eastAsia="Times New Roman" w:hAnsi="Times"/>
          <w:sz w:val="20"/>
          <w:szCs w:val="20"/>
        </w:rPr>
      </w:pPr>
      <w:r>
        <w:rPr>
          <w:rFonts w:ascii="Times" w:eastAsia="Times New Roman" w:hAnsi="Times"/>
          <w:noProof/>
          <w:sz w:val="20"/>
          <w:szCs w:val="20"/>
        </w:rPr>
        <w:drawing>
          <wp:inline distT="0" distB="0" distL="0" distR="0" wp14:anchorId="4CFC2358" wp14:editId="7FE4D2F0">
            <wp:extent cx="6918960" cy="4632960"/>
            <wp:effectExtent l="0" t="0" r="0" b="0"/>
            <wp:docPr id="1" name="Picture 1" descr="essie Anastopoulos teaches a grade 6 class at Rosedale Public School in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ie Anastopoulos teaches a grade 6 class at Rosedale Public School in Toron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8960" cy="4632960"/>
                    </a:xfrm>
                    <a:prstGeom prst="rect">
                      <a:avLst/>
                    </a:prstGeom>
                    <a:noFill/>
                    <a:ln>
                      <a:noFill/>
                    </a:ln>
                  </pic:spPr>
                </pic:pic>
              </a:graphicData>
            </a:graphic>
          </wp:inline>
        </w:drawing>
      </w:r>
    </w:p>
    <w:p w14:paraId="216D4A7F" w14:textId="77777777" w:rsidR="00651422" w:rsidRPr="00774DE6" w:rsidRDefault="00651422" w:rsidP="00774DE6">
      <w:pPr>
        <w:spacing w:before="100" w:beforeAutospacing="1" w:after="100" w:afterAutospacing="1"/>
        <w:rPr>
          <w:rFonts w:ascii="Times" w:hAnsi="Times"/>
          <w:sz w:val="20"/>
          <w:szCs w:val="20"/>
        </w:rPr>
      </w:pPr>
      <w:r w:rsidRPr="00651422">
        <w:rPr>
          <w:rFonts w:ascii="Times" w:hAnsi="Times"/>
          <w:sz w:val="20"/>
          <w:szCs w:val="20"/>
        </w:rPr>
        <w:t xml:space="preserve">Tony Bock </w:t>
      </w:r>
      <w:r w:rsidR="00774DE6">
        <w:rPr>
          <w:rFonts w:ascii="Times" w:hAnsi="Times"/>
          <w:sz w:val="20"/>
          <w:szCs w:val="20"/>
        </w:rPr>
        <w:t xml:space="preserve">/ TORONTO STAR Order this photo. </w:t>
      </w:r>
      <w:r w:rsidRPr="00651422">
        <w:rPr>
          <w:rFonts w:ascii="Times" w:hAnsi="Times"/>
          <w:sz w:val="20"/>
          <w:szCs w:val="20"/>
        </w:rPr>
        <w:t xml:space="preserve">Bessie </w:t>
      </w:r>
      <w:proofErr w:type="spellStart"/>
      <w:r w:rsidRPr="00651422">
        <w:rPr>
          <w:rFonts w:ascii="Times" w:hAnsi="Times"/>
          <w:sz w:val="20"/>
          <w:szCs w:val="20"/>
        </w:rPr>
        <w:t>Anastopoulos</w:t>
      </w:r>
      <w:proofErr w:type="spellEnd"/>
      <w:r w:rsidRPr="00651422">
        <w:rPr>
          <w:rFonts w:ascii="Times" w:hAnsi="Times"/>
          <w:sz w:val="20"/>
          <w:szCs w:val="20"/>
        </w:rPr>
        <w:t xml:space="preserve"> teaches a grade 6 </w:t>
      </w:r>
      <w:proofErr w:type="gramStart"/>
      <w:r w:rsidRPr="00651422">
        <w:rPr>
          <w:rFonts w:ascii="Times" w:hAnsi="Times"/>
          <w:sz w:val="20"/>
          <w:szCs w:val="20"/>
        </w:rPr>
        <w:t>class</w:t>
      </w:r>
      <w:proofErr w:type="gramEnd"/>
      <w:r w:rsidRPr="00651422">
        <w:rPr>
          <w:rFonts w:ascii="Times" w:hAnsi="Times"/>
          <w:sz w:val="20"/>
          <w:szCs w:val="20"/>
        </w:rPr>
        <w:t xml:space="preserve"> at Rosedale Public School in Toronto</w:t>
      </w:r>
      <w:r w:rsidR="00774DE6">
        <w:rPr>
          <w:rFonts w:ascii="Times" w:hAnsi="Times"/>
          <w:sz w:val="20"/>
          <w:szCs w:val="20"/>
        </w:rPr>
        <w:t>.</w:t>
      </w:r>
      <w:r w:rsidR="00774DE6">
        <w:rPr>
          <w:rFonts w:ascii="Times" w:eastAsia="Times New Roman" w:hAnsi="Times"/>
          <w:b/>
          <w:bCs/>
          <w:sz w:val="20"/>
          <w:szCs w:val="20"/>
        </w:rPr>
        <w:t xml:space="preserve"> </w:t>
      </w:r>
    </w:p>
    <w:p w14:paraId="78CF9F55"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Many people have asked lately why Canadian students </w:t>
      </w:r>
      <w:hyperlink r:id="rId7" w:history="1">
        <w:r w:rsidR="00651422" w:rsidRPr="00651422">
          <w:rPr>
            <w:rFonts w:ascii="Times" w:hAnsi="Times"/>
            <w:color w:val="0000FF"/>
            <w:sz w:val="27"/>
            <w:szCs w:val="27"/>
            <w:u w:val="single"/>
          </w:rPr>
          <w:t>don’t do as well</w:t>
        </w:r>
      </w:hyperlink>
      <w:r w:rsidR="00651422" w:rsidRPr="00651422">
        <w:rPr>
          <w:rFonts w:ascii="Times" w:hAnsi="Times"/>
          <w:sz w:val="27"/>
          <w:szCs w:val="27"/>
        </w:rPr>
        <w:t xml:space="preserve"> on international math tests as those in countries like Finland and Singapore. But the data suggest that we should also ask how countries that rank higher than Canada still manage to teach so little to almost half their populations. On the </w:t>
      </w:r>
      <w:r w:rsidR="00651422" w:rsidRPr="00651422">
        <w:rPr>
          <w:rFonts w:ascii="Times" w:hAnsi="Times"/>
          <w:sz w:val="27"/>
          <w:szCs w:val="27"/>
        </w:rPr>
        <w:lastRenderedPageBreak/>
        <w:t xml:space="preserve">recent OECD-run math exam, about 40 per cent of students in top ranked countries demonstrated a level of competence that would exclude them from jobs that require a good understanding of math. </w:t>
      </w:r>
    </w:p>
    <w:p w14:paraId="50207EBB"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Wide differences in mathematical achievement among students appear to be natural: in every school, in every country, only a few students are ever expected to excel at or love learning mathematics. </w:t>
      </w:r>
    </w:p>
    <w:p w14:paraId="09AAB9B5"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In 2007, Toronto teacher Mary Jane Moreau gave her fifth grade students a standardized math assessment called the TOMA. The class average was in the 54th percentile, with marks ranging from the 9th to the 75th percentile. But then Mary Jane adopted a new curriculum. Designed by the educational charity </w:t>
      </w:r>
      <w:r w:rsidR="00651422" w:rsidRPr="00651422">
        <w:rPr>
          <w:rFonts w:ascii="Times" w:hAnsi="Times"/>
          <w:sz w:val="27"/>
          <w:szCs w:val="27"/>
        </w:rPr>
        <w:fldChar w:fldCharType="begin"/>
      </w:r>
      <w:r w:rsidR="00651422" w:rsidRPr="00651422">
        <w:rPr>
          <w:rFonts w:ascii="Times" w:hAnsi="Times"/>
          <w:sz w:val="27"/>
          <w:szCs w:val="27"/>
        </w:rPr>
        <w:instrText xml:space="preserve"> HYPERLINK "http://jumpmath.org/cms/" \t "_blank" </w:instrText>
      </w:r>
      <w:r w:rsidR="00651422" w:rsidRPr="00651422">
        <w:rPr>
          <w:rFonts w:ascii="Times" w:hAnsi="Times"/>
          <w:sz w:val="27"/>
          <w:szCs w:val="27"/>
        </w:rPr>
        <w:fldChar w:fldCharType="separate"/>
      </w:r>
      <w:r w:rsidR="00651422" w:rsidRPr="00651422">
        <w:rPr>
          <w:rFonts w:ascii="Times" w:hAnsi="Times"/>
          <w:color w:val="0000FF"/>
          <w:sz w:val="27"/>
          <w:szCs w:val="27"/>
          <w:u w:val="single"/>
        </w:rPr>
        <w:t>JUMP Math</w:t>
      </w:r>
      <w:r w:rsidR="00651422" w:rsidRPr="00651422">
        <w:rPr>
          <w:rFonts w:ascii="Times" w:hAnsi="Times"/>
          <w:sz w:val="27"/>
          <w:szCs w:val="27"/>
        </w:rPr>
        <w:fldChar w:fldCharType="end"/>
      </w:r>
      <w:r w:rsidR="00651422" w:rsidRPr="00651422">
        <w:rPr>
          <w:rFonts w:ascii="Times" w:hAnsi="Times"/>
          <w:sz w:val="27"/>
          <w:szCs w:val="27"/>
        </w:rPr>
        <w:t>, the methods were based on the assumption that all children can be led to think mathematically. After a year of the new techniques, the average rose to the 98th percentile, with the lowest mark in the 95th percentile. At the end of grade six, the class wrote the Pythagoras Math competition: 14 of the 17 students received awards of distinction, with the other three close behind.</w:t>
      </w:r>
    </w:p>
    <w:p w14:paraId="75A30C33"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When children decide they aren’t talented in math, their brains work less efficiently: they stop paying attention, taking risks and persevering in the face of difficulty, and they often develop anxieties or </w:t>
      </w:r>
      <w:proofErr w:type="spellStart"/>
      <w:r w:rsidR="00651422" w:rsidRPr="00651422">
        <w:rPr>
          <w:rFonts w:ascii="Times" w:hAnsi="Times"/>
          <w:sz w:val="27"/>
          <w:szCs w:val="27"/>
        </w:rPr>
        <w:t>behavioural</w:t>
      </w:r>
      <w:proofErr w:type="spellEnd"/>
      <w:r w:rsidR="00651422" w:rsidRPr="00651422">
        <w:rPr>
          <w:rFonts w:ascii="Times" w:hAnsi="Times"/>
          <w:sz w:val="27"/>
          <w:szCs w:val="27"/>
        </w:rPr>
        <w:t xml:space="preserve"> problems. By making everyone feel capable, Mary Jane was able to produce a class of students who were, to a surprising degree, equally capable. </w:t>
      </w:r>
    </w:p>
    <w:p w14:paraId="0B17EA41"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These results are not isolated: researchers from the Hospital for Sick Children found that students in regular classrooms using JUMP showed twice the rate of progress on tests of math ability as students receiving standard instruction. As controlled studies rarely show such striking differences between math programs, the U.S. Department of Education has funded a larger study by the same team.</w:t>
      </w:r>
    </w:p>
    <w:p w14:paraId="2F827E7B"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In the past 15 years most schools in North America have adopted some kind of “discovery” based program in which students are expected to figure things out for themselves rather than being taught them explicitly. While I have great respect for the aims and methods of discovery, a growing body of research in cognitive science suggests that discovery only works if it is combined with the teaching of basic facts (like times tables), continuous assessment, practice and a good deal of guidance from the teacher. </w:t>
      </w:r>
    </w:p>
    <w:p w14:paraId="3C3AF75F"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Teachers a</w:t>
      </w:r>
      <w:r>
        <w:rPr>
          <w:rFonts w:ascii="Times" w:hAnsi="Times"/>
          <w:sz w:val="27"/>
          <w:szCs w:val="27"/>
        </w:rPr>
        <w:t xml:space="preserve">re sometimes criticized for </w:t>
      </w:r>
      <w:proofErr w:type="gramStart"/>
      <w:r>
        <w:rPr>
          <w:rFonts w:ascii="Times" w:hAnsi="Times"/>
          <w:sz w:val="27"/>
          <w:szCs w:val="27"/>
        </w:rPr>
        <w:t xml:space="preserve">low </w:t>
      </w:r>
      <w:r w:rsidR="00651422" w:rsidRPr="00651422">
        <w:rPr>
          <w:rFonts w:ascii="Times" w:hAnsi="Times"/>
          <w:sz w:val="27"/>
          <w:szCs w:val="27"/>
        </w:rPr>
        <w:t>test</w:t>
      </w:r>
      <w:proofErr w:type="gramEnd"/>
      <w:r w:rsidR="00651422" w:rsidRPr="00651422">
        <w:rPr>
          <w:rFonts w:ascii="Times" w:hAnsi="Times"/>
          <w:sz w:val="27"/>
          <w:szCs w:val="27"/>
        </w:rPr>
        <w:t xml:space="preserve"> scores, but they are not to blame. Teachers must be allowed to innovate and test new methods and they shouldn’t be required to use programs that aren’t based on rigorous research. I have seen again and again that teachers are eager to try new methods if given the chance, and that this can improve their own knowledge of math without costly and time-consuming retraining (not that that shouldn’t be part of the solution, too.)</w:t>
      </w:r>
    </w:p>
    <w:p w14:paraId="3D30C450"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Low levels of achievement in math impose huge losses on the economy. But there are other losses that are harder to put a price on. </w:t>
      </w:r>
    </w:p>
    <w:p w14:paraId="12E811DF"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To progress as a society, we must recognize that there is such a thing as intellectual poverty. Children can enjoy doing math as much as they enjoy making art or playing sports. It’s fun to overcome challenges and thrilling to discover or understand something that is beautiful, useful or new. Children love solving puzzles, seeing patterns and making connections. They have a sense of wonder that is only diminished by failure. If we could keep a record, even for a day, of all of the opportunities for emotional and intellectual engagement with the world that are lost when a child decides he is not smart enough to keep up with his peers, we would finally understand the staggering impact of intellectual poverty. </w:t>
      </w:r>
    </w:p>
    <w:p w14:paraId="6C02658F" w14:textId="77777777" w:rsidR="00651422" w:rsidRPr="00651422" w:rsidRDefault="00774DE6" w:rsidP="00651422">
      <w:pPr>
        <w:spacing w:before="100" w:beforeAutospacing="1" w:after="100" w:afterAutospacing="1"/>
        <w:rPr>
          <w:rFonts w:ascii="Times" w:hAnsi="Times"/>
          <w:sz w:val="27"/>
          <w:szCs w:val="27"/>
        </w:rPr>
      </w:pPr>
      <w:r>
        <w:rPr>
          <w:rFonts w:ascii="Times" w:hAnsi="Times"/>
          <w:sz w:val="27"/>
          <w:szCs w:val="27"/>
        </w:rPr>
        <w:tab/>
      </w:r>
      <w:r w:rsidR="00651422" w:rsidRPr="00651422">
        <w:rPr>
          <w:rFonts w:ascii="Times" w:hAnsi="Times"/>
          <w:sz w:val="27"/>
          <w:szCs w:val="27"/>
        </w:rPr>
        <w:t xml:space="preserve">To bring about a revolution in education, we must insist that every child has a right to </w:t>
      </w:r>
      <w:proofErr w:type="spellStart"/>
      <w:r w:rsidR="00651422" w:rsidRPr="00651422">
        <w:rPr>
          <w:rFonts w:ascii="Times" w:hAnsi="Times"/>
          <w:sz w:val="27"/>
          <w:szCs w:val="27"/>
        </w:rPr>
        <w:t>fulfil</w:t>
      </w:r>
      <w:proofErr w:type="spellEnd"/>
      <w:r w:rsidR="00651422" w:rsidRPr="00651422">
        <w:rPr>
          <w:rFonts w:ascii="Times" w:hAnsi="Times"/>
          <w:sz w:val="27"/>
          <w:szCs w:val="27"/>
        </w:rPr>
        <w:t xml:space="preserve"> their intellectual potential, just as they have a right to develop healthy bodies. We don’t have to wait until we have recruited an army of super human teachers to transform our schools and our society. We simply need to give the teachers we have now the means to teach children using effective methods that are backed by scientific evidence.</w:t>
      </w:r>
    </w:p>
    <w:p w14:paraId="32FF1F14" w14:textId="77777777" w:rsidR="00651422" w:rsidRPr="00651422" w:rsidRDefault="00651422" w:rsidP="00651422">
      <w:pPr>
        <w:spacing w:before="100" w:beforeAutospacing="1" w:after="100" w:afterAutospacing="1"/>
        <w:rPr>
          <w:rFonts w:ascii="Times" w:hAnsi="Times"/>
          <w:sz w:val="27"/>
          <w:szCs w:val="27"/>
        </w:rPr>
      </w:pPr>
      <w:r w:rsidRPr="00651422">
        <w:rPr>
          <w:rFonts w:ascii="Times" w:hAnsi="Times"/>
          <w:b/>
          <w:bCs/>
          <w:i/>
          <w:iCs/>
          <w:sz w:val="27"/>
          <w:szCs w:val="27"/>
        </w:rPr>
        <w:t xml:space="preserve">John </w:t>
      </w:r>
      <w:proofErr w:type="spellStart"/>
      <w:r w:rsidRPr="00651422">
        <w:rPr>
          <w:rFonts w:ascii="Times" w:hAnsi="Times"/>
          <w:b/>
          <w:bCs/>
          <w:i/>
          <w:iCs/>
          <w:sz w:val="27"/>
          <w:szCs w:val="27"/>
        </w:rPr>
        <w:t>Mighton</w:t>
      </w:r>
      <w:proofErr w:type="spellEnd"/>
      <w:r w:rsidRPr="00651422">
        <w:rPr>
          <w:rFonts w:ascii="Times" w:hAnsi="Times"/>
          <w:i/>
          <w:iCs/>
          <w:sz w:val="27"/>
          <w:szCs w:val="27"/>
        </w:rPr>
        <w:t>, O.C., is founder of the charity JUMP Math and a fellow of the Fields Institute for Research in the Mathematical Sciences.</w:t>
      </w:r>
    </w:p>
    <w:p w14:paraId="00580D20" w14:textId="77777777" w:rsidR="003B1272" w:rsidRDefault="00774DE6"/>
    <w:sectPr w:rsidR="003B1272"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249C"/>
    <w:multiLevelType w:val="multilevel"/>
    <w:tmpl w:val="7F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22"/>
    <w:rsid w:val="00651422"/>
    <w:rsid w:val="00774DE6"/>
    <w:rsid w:val="00A7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F1C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5142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5142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22"/>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51422"/>
    <w:rPr>
      <w:rFonts w:ascii="Times" w:hAnsi="Times"/>
      <w:b/>
      <w:bCs/>
      <w:sz w:val="36"/>
      <w:szCs w:val="36"/>
      <w:lang w:eastAsia="en-US"/>
    </w:rPr>
  </w:style>
  <w:style w:type="paragraph" w:customStyle="1" w:styleId="credit">
    <w:name w:val="credit"/>
    <w:basedOn w:val="Normal"/>
    <w:rsid w:val="00651422"/>
    <w:pPr>
      <w:spacing w:before="100" w:beforeAutospacing="1" w:after="100" w:afterAutospacing="1"/>
    </w:pPr>
    <w:rPr>
      <w:rFonts w:ascii="Times" w:hAnsi="Times"/>
      <w:sz w:val="20"/>
      <w:szCs w:val="20"/>
    </w:rPr>
  </w:style>
  <w:style w:type="character" w:customStyle="1" w:styleId="buyphoto-article">
    <w:name w:val="buyphoto-article"/>
    <w:basedOn w:val="DefaultParagraphFont"/>
    <w:rsid w:val="00651422"/>
  </w:style>
  <w:style w:type="paragraph" w:customStyle="1" w:styleId="description">
    <w:name w:val="description"/>
    <w:basedOn w:val="Normal"/>
    <w:rsid w:val="0065142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51422"/>
    <w:rPr>
      <w:b/>
      <w:bCs/>
    </w:rPr>
  </w:style>
  <w:style w:type="character" w:customStyle="1" w:styleId="credit1">
    <w:name w:val="credit1"/>
    <w:basedOn w:val="DefaultParagraphFont"/>
    <w:rsid w:val="00651422"/>
  </w:style>
  <w:style w:type="character" w:customStyle="1" w:styleId="published-date">
    <w:name w:val="published-date"/>
    <w:basedOn w:val="DefaultParagraphFont"/>
    <w:rsid w:val="00651422"/>
  </w:style>
  <w:style w:type="character" w:customStyle="1" w:styleId="in-widget">
    <w:name w:val="in-widget"/>
    <w:basedOn w:val="DefaultParagraphFont"/>
    <w:rsid w:val="00651422"/>
  </w:style>
  <w:style w:type="character" w:styleId="Hyperlink">
    <w:name w:val="Hyperlink"/>
    <w:basedOn w:val="DefaultParagraphFont"/>
    <w:uiPriority w:val="99"/>
    <w:semiHidden/>
    <w:unhideWhenUsed/>
    <w:rsid w:val="00651422"/>
    <w:rPr>
      <w:color w:val="0000FF"/>
      <w:u w:val="single"/>
    </w:rPr>
  </w:style>
  <w:style w:type="character" w:customStyle="1" w:styleId="in-right">
    <w:name w:val="in-right"/>
    <w:basedOn w:val="DefaultParagraphFont"/>
    <w:rsid w:val="00651422"/>
  </w:style>
  <w:style w:type="paragraph" w:styleId="NormalWeb">
    <w:name w:val="Normal (Web)"/>
    <w:basedOn w:val="Normal"/>
    <w:uiPriority w:val="99"/>
    <w:semiHidden/>
    <w:unhideWhenUsed/>
    <w:rsid w:val="00651422"/>
    <w:pPr>
      <w:spacing w:before="100" w:beforeAutospacing="1" w:after="100" w:afterAutospacing="1"/>
    </w:pPr>
    <w:rPr>
      <w:rFonts w:ascii="Times" w:hAnsi="Times"/>
      <w:sz w:val="20"/>
      <w:szCs w:val="20"/>
    </w:rPr>
  </w:style>
  <w:style w:type="paragraph" w:customStyle="1" w:styleId="text-increase">
    <w:name w:val="text-increase"/>
    <w:basedOn w:val="Normal"/>
    <w:rsid w:val="00651422"/>
    <w:pPr>
      <w:spacing w:before="100" w:beforeAutospacing="1" w:after="100" w:afterAutospacing="1"/>
    </w:pPr>
    <w:rPr>
      <w:rFonts w:ascii="Times" w:hAnsi="Times"/>
      <w:sz w:val="20"/>
      <w:szCs w:val="20"/>
    </w:rPr>
  </w:style>
  <w:style w:type="paragraph" w:customStyle="1" w:styleId="text-decrease">
    <w:name w:val="text-decrease"/>
    <w:basedOn w:val="Normal"/>
    <w:rsid w:val="00651422"/>
    <w:pPr>
      <w:spacing w:before="100" w:beforeAutospacing="1" w:after="100" w:afterAutospacing="1"/>
    </w:pPr>
    <w:rPr>
      <w:rFonts w:ascii="Times" w:hAnsi="Times"/>
      <w:sz w:val="20"/>
      <w:szCs w:val="20"/>
    </w:rPr>
  </w:style>
  <w:style w:type="paragraph" w:customStyle="1" w:styleId="text-reset">
    <w:name w:val="text-reset"/>
    <w:basedOn w:val="Normal"/>
    <w:rsid w:val="00651422"/>
    <w:pPr>
      <w:spacing w:before="100" w:beforeAutospacing="1" w:after="100" w:afterAutospacing="1"/>
    </w:pPr>
    <w:rPr>
      <w:rFonts w:ascii="Times" w:hAnsi="Times"/>
      <w:sz w:val="20"/>
      <w:szCs w:val="20"/>
    </w:rPr>
  </w:style>
  <w:style w:type="paragraph" w:customStyle="1" w:styleId="email-article">
    <w:name w:val="email-article"/>
    <w:basedOn w:val="Normal"/>
    <w:rsid w:val="00651422"/>
    <w:pPr>
      <w:spacing w:before="100" w:beforeAutospacing="1" w:after="100" w:afterAutospacing="1"/>
    </w:pPr>
    <w:rPr>
      <w:rFonts w:ascii="Times" w:hAnsi="Times"/>
      <w:sz w:val="20"/>
      <w:szCs w:val="20"/>
    </w:rPr>
  </w:style>
  <w:style w:type="paragraph" w:customStyle="1" w:styleId="print-article">
    <w:name w:val="print-article"/>
    <w:basedOn w:val="Normal"/>
    <w:rsid w:val="00651422"/>
    <w:pPr>
      <w:spacing w:before="100" w:beforeAutospacing="1" w:after="100" w:afterAutospacing="1"/>
    </w:pPr>
    <w:rPr>
      <w:rFonts w:ascii="Times" w:hAnsi="Times"/>
      <w:sz w:val="20"/>
      <w:szCs w:val="20"/>
    </w:rPr>
  </w:style>
  <w:style w:type="character" w:customStyle="1" w:styleId="error-article">
    <w:name w:val="error-article"/>
    <w:basedOn w:val="DefaultParagraphFont"/>
    <w:rsid w:val="00651422"/>
  </w:style>
  <w:style w:type="paragraph" w:styleId="BalloonText">
    <w:name w:val="Balloon Text"/>
    <w:basedOn w:val="Normal"/>
    <w:link w:val="BalloonTextChar"/>
    <w:uiPriority w:val="99"/>
    <w:semiHidden/>
    <w:unhideWhenUsed/>
    <w:rsid w:val="00651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42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5142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5142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22"/>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51422"/>
    <w:rPr>
      <w:rFonts w:ascii="Times" w:hAnsi="Times"/>
      <w:b/>
      <w:bCs/>
      <w:sz w:val="36"/>
      <w:szCs w:val="36"/>
      <w:lang w:eastAsia="en-US"/>
    </w:rPr>
  </w:style>
  <w:style w:type="paragraph" w:customStyle="1" w:styleId="credit">
    <w:name w:val="credit"/>
    <w:basedOn w:val="Normal"/>
    <w:rsid w:val="00651422"/>
    <w:pPr>
      <w:spacing w:before="100" w:beforeAutospacing="1" w:after="100" w:afterAutospacing="1"/>
    </w:pPr>
    <w:rPr>
      <w:rFonts w:ascii="Times" w:hAnsi="Times"/>
      <w:sz w:val="20"/>
      <w:szCs w:val="20"/>
    </w:rPr>
  </w:style>
  <w:style w:type="character" w:customStyle="1" w:styleId="buyphoto-article">
    <w:name w:val="buyphoto-article"/>
    <w:basedOn w:val="DefaultParagraphFont"/>
    <w:rsid w:val="00651422"/>
  </w:style>
  <w:style w:type="paragraph" w:customStyle="1" w:styleId="description">
    <w:name w:val="description"/>
    <w:basedOn w:val="Normal"/>
    <w:rsid w:val="00651422"/>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651422"/>
    <w:rPr>
      <w:b/>
      <w:bCs/>
    </w:rPr>
  </w:style>
  <w:style w:type="character" w:customStyle="1" w:styleId="credit1">
    <w:name w:val="credit1"/>
    <w:basedOn w:val="DefaultParagraphFont"/>
    <w:rsid w:val="00651422"/>
  </w:style>
  <w:style w:type="character" w:customStyle="1" w:styleId="published-date">
    <w:name w:val="published-date"/>
    <w:basedOn w:val="DefaultParagraphFont"/>
    <w:rsid w:val="00651422"/>
  </w:style>
  <w:style w:type="character" w:customStyle="1" w:styleId="in-widget">
    <w:name w:val="in-widget"/>
    <w:basedOn w:val="DefaultParagraphFont"/>
    <w:rsid w:val="00651422"/>
  </w:style>
  <w:style w:type="character" w:styleId="Hyperlink">
    <w:name w:val="Hyperlink"/>
    <w:basedOn w:val="DefaultParagraphFont"/>
    <w:uiPriority w:val="99"/>
    <w:semiHidden/>
    <w:unhideWhenUsed/>
    <w:rsid w:val="00651422"/>
    <w:rPr>
      <w:color w:val="0000FF"/>
      <w:u w:val="single"/>
    </w:rPr>
  </w:style>
  <w:style w:type="character" w:customStyle="1" w:styleId="in-right">
    <w:name w:val="in-right"/>
    <w:basedOn w:val="DefaultParagraphFont"/>
    <w:rsid w:val="00651422"/>
  </w:style>
  <w:style w:type="paragraph" w:styleId="NormalWeb">
    <w:name w:val="Normal (Web)"/>
    <w:basedOn w:val="Normal"/>
    <w:uiPriority w:val="99"/>
    <w:semiHidden/>
    <w:unhideWhenUsed/>
    <w:rsid w:val="00651422"/>
    <w:pPr>
      <w:spacing w:before="100" w:beforeAutospacing="1" w:after="100" w:afterAutospacing="1"/>
    </w:pPr>
    <w:rPr>
      <w:rFonts w:ascii="Times" w:hAnsi="Times"/>
      <w:sz w:val="20"/>
      <w:szCs w:val="20"/>
    </w:rPr>
  </w:style>
  <w:style w:type="paragraph" w:customStyle="1" w:styleId="text-increase">
    <w:name w:val="text-increase"/>
    <w:basedOn w:val="Normal"/>
    <w:rsid w:val="00651422"/>
    <w:pPr>
      <w:spacing w:before="100" w:beforeAutospacing="1" w:after="100" w:afterAutospacing="1"/>
    </w:pPr>
    <w:rPr>
      <w:rFonts w:ascii="Times" w:hAnsi="Times"/>
      <w:sz w:val="20"/>
      <w:szCs w:val="20"/>
    </w:rPr>
  </w:style>
  <w:style w:type="paragraph" w:customStyle="1" w:styleId="text-decrease">
    <w:name w:val="text-decrease"/>
    <w:basedOn w:val="Normal"/>
    <w:rsid w:val="00651422"/>
    <w:pPr>
      <w:spacing w:before="100" w:beforeAutospacing="1" w:after="100" w:afterAutospacing="1"/>
    </w:pPr>
    <w:rPr>
      <w:rFonts w:ascii="Times" w:hAnsi="Times"/>
      <w:sz w:val="20"/>
      <w:szCs w:val="20"/>
    </w:rPr>
  </w:style>
  <w:style w:type="paragraph" w:customStyle="1" w:styleId="text-reset">
    <w:name w:val="text-reset"/>
    <w:basedOn w:val="Normal"/>
    <w:rsid w:val="00651422"/>
    <w:pPr>
      <w:spacing w:before="100" w:beforeAutospacing="1" w:after="100" w:afterAutospacing="1"/>
    </w:pPr>
    <w:rPr>
      <w:rFonts w:ascii="Times" w:hAnsi="Times"/>
      <w:sz w:val="20"/>
      <w:szCs w:val="20"/>
    </w:rPr>
  </w:style>
  <w:style w:type="paragraph" w:customStyle="1" w:styleId="email-article">
    <w:name w:val="email-article"/>
    <w:basedOn w:val="Normal"/>
    <w:rsid w:val="00651422"/>
    <w:pPr>
      <w:spacing w:before="100" w:beforeAutospacing="1" w:after="100" w:afterAutospacing="1"/>
    </w:pPr>
    <w:rPr>
      <w:rFonts w:ascii="Times" w:hAnsi="Times"/>
      <w:sz w:val="20"/>
      <w:szCs w:val="20"/>
    </w:rPr>
  </w:style>
  <w:style w:type="paragraph" w:customStyle="1" w:styleId="print-article">
    <w:name w:val="print-article"/>
    <w:basedOn w:val="Normal"/>
    <w:rsid w:val="00651422"/>
    <w:pPr>
      <w:spacing w:before="100" w:beforeAutospacing="1" w:after="100" w:afterAutospacing="1"/>
    </w:pPr>
    <w:rPr>
      <w:rFonts w:ascii="Times" w:hAnsi="Times"/>
      <w:sz w:val="20"/>
      <w:szCs w:val="20"/>
    </w:rPr>
  </w:style>
  <w:style w:type="character" w:customStyle="1" w:styleId="error-article">
    <w:name w:val="error-article"/>
    <w:basedOn w:val="DefaultParagraphFont"/>
    <w:rsid w:val="00651422"/>
  </w:style>
  <w:style w:type="paragraph" w:styleId="BalloonText">
    <w:name w:val="Balloon Text"/>
    <w:basedOn w:val="Normal"/>
    <w:link w:val="BalloonTextChar"/>
    <w:uiPriority w:val="99"/>
    <w:semiHidden/>
    <w:unhideWhenUsed/>
    <w:rsid w:val="006514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42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1448">
      <w:bodyDiv w:val="1"/>
      <w:marLeft w:val="0"/>
      <w:marRight w:val="0"/>
      <w:marTop w:val="0"/>
      <w:marBottom w:val="0"/>
      <w:divBdr>
        <w:top w:val="none" w:sz="0" w:space="0" w:color="auto"/>
        <w:left w:val="none" w:sz="0" w:space="0" w:color="auto"/>
        <w:bottom w:val="none" w:sz="0" w:space="0" w:color="auto"/>
        <w:right w:val="none" w:sz="0" w:space="0" w:color="auto"/>
      </w:divBdr>
      <w:divsChild>
        <w:div w:id="112136495">
          <w:marLeft w:val="0"/>
          <w:marRight w:val="0"/>
          <w:marTop w:val="0"/>
          <w:marBottom w:val="0"/>
          <w:divBdr>
            <w:top w:val="none" w:sz="0" w:space="0" w:color="auto"/>
            <w:left w:val="none" w:sz="0" w:space="0" w:color="auto"/>
            <w:bottom w:val="none" w:sz="0" w:space="0" w:color="auto"/>
            <w:right w:val="none" w:sz="0" w:space="0" w:color="auto"/>
          </w:divBdr>
        </w:div>
        <w:div w:id="1613586477">
          <w:marLeft w:val="0"/>
          <w:marRight w:val="0"/>
          <w:marTop w:val="0"/>
          <w:marBottom w:val="0"/>
          <w:divBdr>
            <w:top w:val="none" w:sz="0" w:space="0" w:color="auto"/>
            <w:left w:val="none" w:sz="0" w:space="0" w:color="auto"/>
            <w:bottom w:val="none" w:sz="0" w:space="0" w:color="auto"/>
            <w:right w:val="none" w:sz="0" w:space="0" w:color="auto"/>
          </w:divBdr>
          <w:divsChild>
            <w:div w:id="1738089707">
              <w:marLeft w:val="0"/>
              <w:marRight w:val="0"/>
              <w:marTop w:val="0"/>
              <w:marBottom w:val="0"/>
              <w:divBdr>
                <w:top w:val="none" w:sz="0" w:space="0" w:color="auto"/>
                <w:left w:val="none" w:sz="0" w:space="0" w:color="auto"/>
                <w:bottom w:val="none" w:sz="0" w:space="0" w:color="auto"/>
                <w:right w:val="none" w:sz="0" w:space="0" w:color="auto"/>
              </w:divBdr>
              <w:divsChild>
                <w:div w:id="1342393568">
                  <w:marLeft w:val="0"/>
                  <w:marRight w:val="0"/>
                  <w:marTop w:val="0"/>
                  <w:marBottom w:val="0"/>
                  <w:divBdr>
                    <w:top w:val="none" w:sz="0" w:space="0" w:color="auto"/>
                    <w:left w:val="none" w:sz="0" w:space="0" w:color="auto"/>
                    <w:bottom w:val="none" w:sz="0" w:space="0" w:color="auto"/>
                    <w:right w:val="none" w:sz="0" w:space="0" w:color="auto"/>
                  </w:divBdr>
                </w:div>
                <w:div w:id="1752852934">
                  <w:marLeft w:val="0"/>
                  <w:marRight w:val="0"/>
                  <w:marTop w:val="0"/>
                  <w:marBottom w:val="0"/>
                  <w:divBdr>
                    <w:top w:val="none" w:sz="0" w:space="0" w:color="auto"/>
                    <w:left w:val="none" w:sz="0" w:space="0" w:color="auto"/>
                    <w:bottom w:val="none" w:sz="0" w:space="0" w:color="auto"/>
                    <w:right w:val="none" w:sz="0" w:space="0" w:color="auto"/>
                  </w:divBdr>
                  <w:divsChild>
                    <w:div w:id="1217351589">
                      <w:marLeft w:val="0"/>
                      <w:marRight w:val="0"/>
                      <w:marTop w:val="0"/>
                      <w:marBottom w:val="0"/>
                      <w:divBdr>
                        <w:top w:val="none" w:sz="0" w:space="0" w:color="auto"/>
                        <w:left w:val="none" w:sz="0" w:space="0" w:color="auto"/>
                        <w:bottom w:val="none" w:sz="0" w:space="0" w:color="auto"/>
                        <w:right w:val="none" w:sz="0" w:space="0" w:color="auto"/>
                      </w:divBdr>
                    </w:div>
                    <w:div w:id="2468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6087">
          <w:marLeft w:val="0"/>
          <w:marRight w:val="0"/>
          <w:marTop w:val="0"/>
          <w:marBottom w:val="0"/>
          <w:divBdr>
            <w:top w:val="none" w:sz="0" w:space="0" w:color="auto"/>
            <w:left w:val="none" w:sz="0" w:space="0" w:color="auto"/>
            <w:bottom w:val="none" w:sz="0" w:space="0" w:color="auto"/>
            <w:right w:val="none" w:sz="0" w:space="0" w:color="auto"/>
          </w:divBdr>
          <w:divsChild>
            <w:div w:id="929856193">
              <w:marLeft w:val="0"/>
              <w:marRight w:val="0"/>
              <w:marTop w:val="0"/>
              <w:marBottom w:val="0"/>
              <w:divBdr>
                <w:top w:val="none" w:sz="0" w:space="0" w:color="auto"/>
                <w:left w:val="none" w:sz="0" w:space="0" w:color="auto"/>
                <w:bottom w:val="none" w:sz="0" w:space="0" w:color="auto"/>
                <w:right w:val="none" w:sz="0" w:space="0" w:color="auto"/>
              </w:divBdr>
              <w:divsChild>
                <w:div w:id="1710764414">
                  <w:marLeft w:val="0"/>
                  <w:marRight w:val="0"/>
                  <w:marTop w:val="0"/>
                  <w:marBottom w:val="0"/>
                  <w:divBdr>
                    <w:top w:val="none" w:sz="0" w:space="0" w:color="auto"/>
                    <w:left w:val="none" w:sz="0" w:space="0" w:color="auto"/>
                    <w:bottom w:val="none" w:sz="0" w:space="0" w:color="auto"/>
                    <w:right w:val="none" w:sz="0" w:space="0" w:color="auto"/>
                  </w:divBdr>
                  <w:divsChild>
                    <w:div w:id="988706443">
                      <w:marLeft w:val="0"/>
                      <w:marRight w:val="0"/>
                      <w:marTop w:val="0"/>
                      <w:marBottom w:val="0"/>
                      <w:divBdr>
                        <w:top w:val="none" w:sz="0" w:space="0" w:color="auto"/>
                        <w:left w:val="none" w:sz="0" w:space="0" w:color="auto"/>
                        <w:bottom w:val="none" w:sz="0" w:space="0" w:color="auto"/>
                        <w:right w:val="none" w:sz="0" w:space="0" w:color="auto"/>
                      </w:divBdr>
                      <w:divsChild>
                        <w:div w:id="11944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60016">
          <w:marLeft w:val="0"/>
          <w:marRight w:val="0"/>
          <w:marTop w:val="0"/>
          <w:marBottom w:val="0"/>
          <w:divBdr>
            <w:top w:val="none" w:sz="0" w:space="0" w:color="auto"/>
            <w:left w:val="none" w:sz="0" w:space="0" w:color="auto"/>
            <w:bottom w:val="none" w:sz="0" w:space="0" w:color="auto"/>
            <w:right w:val="none" w:sz="0" w:space="0" w:color="auto"/>
          </w:divBdr>
        </w:div>
        <w:div w:id="1151365468">
          <w:marLeft w:val="0"/>
          <w:marRight w:val="0"/>
          <w:marTop w:val="0"/>
          <w:marBottom w:val="0"/>
          <w:divBdr>
            <w:top w:val="none" w:sz="0" w:space="0" w:color="auto"/>
            <w:left w:val="none" w:sz="0" w:space="0" w:color="auto"/>
            <w:bottom w:val="none" w:sz="0" w:space="0" w:color="auto"/>
            <w:right w:val="none" w:sz="0" w:space="0" w:color="auto"/>
          </w:divBdr>
          <w:divsChild>
            <w:div w:id="354036245">
              <w:marLeft w:val="0"/>
              <w:marRight w:val="0"/>
              <w:marTop w:val="0"/>
              <w:marBottom w:val="0"/>
              <w:divBdr>
                <w:top w:val="none" w:sz="0" w:space="0" w:color="auto"/>
                <w:left w:val="none" w:sz="0" w:space="0" w:color="auto"/>
                <w:bottom w:val="none" w:sz="0" w:space="0" w:color="auto"/>
                <w:right w:val="none" w:sz="0" w:space="0" w:color="auto"/>
              </w:divBdr>
              <w:divsChild>
                <w:div w:id="755633472">
                  <w:marLeft w:val="0"/>
                  <w:marRight w:val="0"/>
                  <w:marTop w:val="0"/>
                  <w:marBottom w:val="0"/>
                  <w:divBdr>
                    <w:top w:val="none" w:sz="0" w:space="0" w:color="auto"/>
                    <w:left w:val="none" w:sz="0" w:space="0" w:color="auto"/>
                    <w:bottom w:val="none" w:sz="0" w:space="0" w:color="auto"/>
                    <w:right w:val="none" w:sz="0" w:space="0" w:color="auto"/>
                  </w:divBdr>
                </w:div>
                <w:div w:id="2141921610">
                  <w:marLeft w:val="0"/>
                  <w:marRight w:val="0"/>
                  <w:marTop w:val="0"/>
                  <w:marBottom w:val="0"/>
                  <w:divBdr>
                    <w:top w:val="none" w:sz="0" w:space="0" w:color="auto"/>
                    <w:left w:val="none" w:sz="0" w:space="0" w:color="auto"/>
                    <w:bottom w:val="none" w:sz="0" w:space="0" w:color="auto"/>
                    <w:right w:val="none" w:sz="0" w:space="0" w:color="auto"/>
                  </w:divBdr>
                  <w:divsChild>
                    <w:div w:id="7427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8164">
              <w:marLeft w:val="0"/>
              <w:marRight w:val="0"/>
              <w:marTop w:val="0"/>
              <w:marBottom w:val="0"/>
              <w:divBdr>
                <w:top w:val="none" w:sz="0" w:space="0" w:color="auto"/>
                <w:left w:val="none" w:sz="0" w:space="0" w:color="auto"/>
                <w:bottom w:val="none" w:sz="0" w:space="0" w:color="auto"/>
                <w:right w:val="none" w:sz="0" w:space="0" w:color="auto"/>
              </w:divBdr>
              <w:divsChild>
                <w:div w:id="218202005">
                  <w:marLeft w:val="0"/>
                  <w:marRight w:val="0"/>
                  <w:marTop w:val="0"/>
                  <w:marBottom w:val="0"/>
                  <w:divBdr>
                    <w:top w:val="none" w:sz="0" w:space="0" w:color="auto"/>
                    <w:left w:val="none" w:sz="0" w:space="0" w:color="auto"/>
                    <w:bottom w:val="none" w:sz="0" w:space="0" w:color="auto"/>
                    <w:right w:val="none" w:sz="0" w:space="0" w:color="auto"/>
                  </w:divBdr>
                  <w:divsChild>
                    <w:div w:id="195309914">
                      <w:marLeft w:val="0"/>
                      <w:marRight w:val="0"/>
                      <w:marTop w:val="0"/>
                      <w:marBottom w:val="0"/>
                      <w:divBdr>
                        <w:top w:val="none" w:sz="0" w:space="0" w:color="auto"/>
                        <w:left w:val="none" w:sz="0" w:space="0" w:color="auto"/>
                        <w:bottom w:val="none" w:sz="0" w:space="0" w:color="auto"/>
                        <w:right w:val="none" w:sz="0" w:space="0" w:color="auto"/>
                      </w:divBdr>
                    </w:div>
                    <w:div w:id="1537085938">
                      <w:marLeft w:val="0"/>
                      <w:marRight w:val="0"/>
                      <w:marTop w:val="0"/>
                      <w:marBottom w:val="0"/>
                      <w:divBdr>
                        <w:top w:val="none" w:sz="0" w:space="0" w:color="auto"/>
                        <w:left w:val="none" w:sz="0" w:space="0" w:color="auto"/>
                        <w:bottom w:val="none" w:sz="0" w:space="0" w:color="auto"/>
                        <w:right w:val="none" w:sz="0" w:space="0" w:color="auto"/>
                      </w:divBdr>
                    </w:div>
                    <w:div w:id="285742838">
                      <w:marLeft w:val="0"/>
                      <w:marRight w:val="0"/>
                      <w:marTop w:val="0"/>
                      <w:marBottom w:val="0"/>
                      <w:divBdr>
                        <w:top w:val="none" w:sz="0" w:space="0" w:color="auto"/>
                        <w:left w:val="none" w:sz="0" w:space="0" w:color="auto"/>
                        <w:bottom w:val="none" w:sz="0" w:space="0" w:color="auto"/>
                        <w:right w:val="none" w:sz="0" w:space="0" w:color="auto"/>
                      </w:divBdr>
                    </w:div>
                    <w:div w:id="1978299398">
                      <w:marLeft w:val="0"/>
                      <w:marRight w:val="0"/>
                      <w:marTop w:val="0"/>
                      <w:marBottom w:val="0"/>
                      <w:divBdr>
                        <w:top w:val="none" w:sz="0" w:space="0" w:color="auto"/>
                        <w:left w:val="none" w:sz="0" w:space="0" w:color="auto"/>
                        <w:bottom w:val="none" w:sz="0" w:space="0" w:color="auto"/>
                        <w:right w:val="none" w:sz="0" w:space="0" w:color="auto"/>
                      </w:divBdr>
                    </w:div>
                    <w:div w:id="671880201">
                      <w:marLeft w:val="0"/>
                      <w:marRight w:val="0"/>
                      <w:marTop w:val="0"/>
                      <w:marBottom w:val="0"/>
                      <w:divBdr>
                        <w:top w:val="none" w:sz="0" w:space="0" w:color="auto"/>
                        <w:left w:val="none" w:sz="0" w:space="0" w:color="auto"/>
                        <w:bottom w:val="none" w:sz="0" w:space="0" w:color="auto"/>
                        <w:right w:val="none" w:sz="0" w:space="0" w:color="auto"/>
                      </w:divBdr>
                    </w:div>
                    <w:div w:id="959529078">
                      <w:marLeft w:val="0"/>
                      <w:marRight w:val="0"/>
                      <w:marTop w:val="0"/>
                      <w:marBottom w:val="0"/>
                      <w:divBdr>
                        <w:top w:val="none" w:sz="0" w:space="0" w:color="auto"/>
                        <w:left w:val="none" w:sz="0" w:space="0" w:color="auto"/>
                        <w:bottom w:val="none" w:sz="0" w:space="0" w:color="auto"/>
                        <w:right w:val="none" w:sz="0" w:space="0" w:color="auto"/>
                      </w:divBdr>
                    </w:div>
                    <w:div w:id="316803688">
                      <w:marLeft w:val="0"/>
                      <w:marRight w:val="0"/>
                      <w:marTop w:val="0"/>
                      <w:marBottom w:val="0"/>
                      <w:divBdr>
                        <w:top w:val="none" w:sz="0" w:space="0" w:color="auto"/>
                        <w:left w:val="none" w:sz="0" w:space="0" w:color="auto"/>
                        <w:bottom w:val="none" w:sz="0" w:space="0" w:color="auto"/>
                        <w:right w:val="none" w:sz="0" w:space="0" w:color="auto"/>
                      </w:divBdr>
                    </w:div>
                    <w:div w:id="1069379416">
                      <w:marLeft w:val="0"/>
                      <w:marRight w:val="0"/>
                      <w:marTop w:val="0"/>
                      <w:marBottom w:val="0"/>
                      <w:divBdr>
                        <w:top w:val="none" w:sz="0" w:space="0" w:color="auto"/>
                        <w:left w:val="none" w:sz="0" w:space="0" w:color="auto"/>
                        <w:bottom w:val="none" w:sz="0" w:space="0" w:color="auto"/>
                        <w:right w:val="none" w:sz="0" w:space="0" w:color="auto"/>
                      </w:divBdr>
                    </w:div>
                    <w:div w:id="519586000">
                      <w:marLeft w:val="0"/>
                      <w:marRight w:val="0"/>
                      <w:marTop w:val="0"/>
                      <w:marBottom w:val="0"/>
                      <w:divBdr>
                        <w:top w:val="none" w:sz="0" w:space="0" w:color="auto"/>
                        <w:left w:val="none" w:sz="0" w:space="0" w:color="auto"/>
                        <w:bottom w:val="none" w:sz="0" w:space="0" w:color="auto"/>
                        <w:right w:val="none" w:sz="0" w:space="0" w:color="auto"/>
                      </w:divBdr>
                    </w:div>
                    <w:div w:id="172840060">
                      <w:marLeft w:val="0"/>
                      <w:marRight w:val="0"/>
                      <w:marTop w:val="0"/>
                      <w:marBottom w:val="0"/>
                      <w:divBdr>
                        <w:top w:val="none" w:sz="0" w:space="0" w:color="auto"/>
                        <w:left w:val="none" w:sz="0" w:space="0" w:color="auto"/>
                        <w:bottom w:val="none" w:sz="0" w:space="0" w:color="auto"/>
                        <w:right w:val="none" w:sz="0" w:space="0" w:color="auto"/>
                      </w:divBdr>
                    </w:div>
                    <w:div w:id="10623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hestar.com/yourtoronto/education/2013/12/03/the_math_problem_nurturing_a_love_of_numbers_amid_declining_math_scor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755</Words>
  <Characters>4310</Characters>
  <Application>Microsoft Macintosh Word</Application>
  <DocSecurity>0</DocSecurity>
  <Lines>35</Lines>
  <Paragraphs>10</Paragraphs>
  <ScaleCrop>false</ScaleCrop>
  <Company>York University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2</cp:revision>
  <dcterms:created xsi:type="dcterms:W3CDTF">2013-12-09T16:33:00Z</dcterms:created>
  <dcterms:modified xsi:type="dcterms:W3CDTF">2013-12-10T20:46:00Z</dcterms:modified>
</cp:coreProperties>
</file>